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6BF15" w14:textId="2B7839B7" w:rsidR="003355A1" w:rsidRDefault="001F3414" w:rsidP="001F3414">
      <w:pPr>
        <w:pStyle w:val="Overskrift1"/>
      </w:pPr>
      <w:r>
        <w:t>Bilag – Generelle sikkerhetskrav til leverandører</w:t>
      </w:r>
    </w:p>
    <w:p w14:paraId="4E96BF16" w14:textId="77777777" w:rsidR="00915003" w:rsidRDefault="00915003" w:rsidP="001F3414"/>
    <w:p w14:paraId="4E96BF17" w14:textId="77777777" w:rsidR="001F3414" w:rsidRDefault="00915003" w:rsidP="001F3414">
      <w:r>
        <w:t>Del I</w:t>
      </w:r>
    </w:p>
    <w:p w14:paraId="4E96BF18" w14:textId="77777777" w:rsidR="00255C0E" w:rsidRDefault="001F3414" w:rsidP="001F3414">
      <w:r>
        <w:t xml:space="preserve">Kartverket er underlagt ISO 27001-kravene til sikkerhet i leverandørforhold. I tillegg spesifiserer </w:t>
      </w:r>
      <w:r w:rsidR="00016440">
        <w:t>s</w:t>
      </w:r>
      <w:r>
        <w:t xml:space="preserve">ikkerhetsloven hvilke sikkerhetskrav Kartverket skal stille til leverandører. </w:t>
      </w:r>
    </w:p>
    <w:p w14:paraId="4E96BF19" w14:textId="77777777" w:rsidR="001F3414" w:rsidRDefault="001F3414" w:rsidP="001F3414">
      <w:r>
        <w:t>Leverandører plikter å etterleve følgende generelle sikkerhetskrav: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5"/>
        <w:gridCol w:w="5431"/>
        <w:gridCol w:w="1545"/>
        <w:gridCol w:w="1235"/>
      </w:tblGrid>
      <w:tr w:rsidR="00CC492E" w:rsidRPr="001F3414" w14:paraId="4E96BF1E" w14:textId="77777777" w:rsidTr="00CC492E">
        <w:tc>
          <w:tcPr>
            <w:tcW w:w="805" w:type="dxa"/>
            <w:shd w:val="clear" w:color="auto" w:fill="595959" w:themeFill="text1" w:themeFillTint="A6"/>
          </w:tcPr>
          <w:p w14:paraId="4E96BF1A" w14:textId="77777777" w:rsidR="00CC492E" w:rsidRPr="001F3414" w:rsidRDefault="00CC492E" w:rsidP="001F3414">
            <w:pPr>
              <w:rPr>
                <w:color w:val="FFFFFF" w:themeColor="background1"/>
              </w:rPr>
            </w:pPr>
            <w:proofErr w:type="spellStart"/>
            <w:r w:rsidRPr="001F3414">
              <w:rPr>
                <w:color w:val="FFFFFF" w:themeColor="background1"/>
              </w:rPr>
              <w:t>Kravnr</w:t>
            </w:r>
            <w:proofErr w:type="spellEnd"/>
          </w:p>
        </w:tc>
        <w:tc>
          <w:tcPr>
            <w:tcW w:w="5835" w:type="dxa"/>
            <w:shd w:val="clear" w:color="auto" w:fill="595959" w:themeFill="text1" w:themeFillTint="A6"/>
          </w:tcPr>
          <w:p w14:paraId="4E96BF1B" w14:textId="77777777" w:rsidR="00CC492E" w:rsidRPr="001F3414" w:rsidRDefault="00CC492E" w:rsidP="001F3414">
            <w:pPr>
              <w:rPr>
                <w:color w:val="FFFFFF" w:themeColor="background1"/>
              </w:rPr>
            </w:pPr>
            <w:r w:rsidRPr="001F3414">
              <w:rPr>
                <w:color w:val="FFFFFF" w:themeColor="background1"/>
              </w:rPr>
              <w:t>Krav</w:t>
            </w:r>
          </w:p>
        </w:tc>
        <w:tc>
          <w:tcPr>
            <w:tcW w:w="1104" w:type="dxa"/>
            <w:shd w:val="clear" w:color="auto" w:fill="595959" w:themeFill="text1" w:themeFillTint="A6"/>
          </w:tcPr>
          <w:p w14:paraId="4E96BF1C" w14:textId="77777777" w:rsidR="00CC492E" w:rsidRDefault="00CC492E" w:rsidP="001F341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Leverandørens beskrivelse</w:t>
            </w:r>
          </w:p>
        </w:tc>
        <w:tc>
          <w:tcPr>
            <w:tcW w:w="1272" w:type="dxa"/>
            <w:shd w:val="clear" w:color="auto" w:fill="595959" w:themeFill="text1" w:themeFillTint="A6"/>
          </w:tcPr>
          <w:p w14:paraId="4E96BF1D" w14:textId="77777777" w:rsidR="00CC492E" w:rsidRPr="001F3414" w:rsidRDefault="00CC492E" w:rsidP="001F341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Ikke relevant</w:t>
            </w:r>
          </w:p>
        </w:tc>
      </w:tr>
      <w:tr w:rsidR="00CC492E" w14:paraId="4E96BF23" w14:textId="77777777" w:rsidTr="00CC492E">
        <w:tc>
          <w:tcPr>
            <w:tcW w:w="805" w:type="dxa"/>
          </w:tcPr>
          <w:p w14:paraId="4E96BF1F" w14:textId="77777777" w:rsidR="00CC492E" w:rsidRDefault="00CC492E" w:rsidP="001F3414">
            <w:r>
              <w:t>1</w:t>
            </w:r>
          </w:p>
        </w:tc>
        <w:tc>
          <w:tcPr>
            <w:tcW w:w="5835" w:type="dxa"/>
          </w:tcPr>
          <w:p w14:paraId="4E96BF20" w14:textId="77777777" w:rsidR="00CC492E" w:rsidRPr="001F3414" w:rsidRDefault="00CC492E" w:rsidP="00091CD5">
            <w:pPr>
              <w:rPr>
                <w:rFonts w:ascii="Verdana" w:hAnsi="Verdana"/>
              </w:rPr>
            </w:pPr>
            <w:r>
              <w:t>Leverandøren</w:t>
            </w:r>
            <w:r w:rsidRPr="001F3414">
              <w:t>, inkludert disses representanter, skal før det gis adgang til Kartverkets informasjonssystemer ha undertegnet en taushetserklæring som ivaretar Kartverkets egne og lovpålagte sikkerhetskrav.</w:t>
            </w:r>
            <w:r w:rsidRPr="00CA11B7">
              <w:rPr>
                <w:rFonts w:ascii="Verdana" w:hAnsi="Verdana"/>
              </w:rPr>
              <w:t xml:space="preserve"> </w:t>
            </w:r>
          </w:p>
        </w:tc>
        <w:tc>
          <w:tcPr>
            <w:tcW w:w="1104" w:type="dxa"/>
          </w:tcPr>
          <w:p w14:paraId="4E96BF21" w14:textId="77777777" w:rsidR="00CC492E" w:rsidRDefault="00CC492E" w:rsidP="00091CD5"/>
        </w:tc>
        <w:tc>
          <w:tcPr>
            <w:tcW w:w="1272" w:type="dxa"/>
          </w:tcPr>
          <w:p w14:paraId="4E96BF22" w14:textId="77777777" w:rsidR="00CC492E" w:rsidRDefault="00CC492E" w:rsidP="00091CD5"/>
        </w:tc>
      </w:tr>
      <w:tr w:rsidR="00CC492E" w14:paraId="4E96BF28" w14:textId="77777777" w:rsidTr="00CC492E">
        <w:tc>
          <w:tcPr>
            <w:tcW w:w="805" w:type="dxa"/>
          </w:tcPr>
          <w:p w14:paraId="4E96BF24" w14:textId="77777777" w:rsidR="00CC492E" w:rsidRDefault="00CC492E" w:rsidP="001F3414">
            <w:r>
              <w:t>2</w:t>
            </w:r>
          </w:p>
        </w:tc>
        <w:tc>
          <w:tcPr>
            <w:tcW w:w="5835" w:type="dxa"/>
          </w:tcPr>
          <w:p w14:paraId="4E96BF25" w14:textId="77777777" w:rsidR="00CC492E" w:rsidRDefault="00CC492E" w:rsidP="00F02E1F">
            <w:r w:rsidRPr="001F3414">
              <w:t>I tilfeller der Kartverket setter ut deler av behandling av personopplysninger til leverandør</w:t>
            </w:r>
            <w:r>
              <w:t>en</w:t>
            </w:r>
            <w:r w:rsidRPr="001F3414">
              <w:t xml:space="preserve">, skal denne undertegne en </w:t>
            </w:r>
            <w:proofErr w:type="spellStart"/>
            <w:r w:rsidRPr="001F3414">
              <w:t>databehandleravtale</w:t>
            </w:r>
            <w:proofErr w:type="spellEnd"/>
            <w:r>
              <w:t xml:space="preserve"> </w:t>
            </w:r>
            <w:proofErr w:type="spellStart"/>
            <w:r w:rsidR="001F37A8">
              <w:t>i</w:t>
            </w:r>
            <w:r>
              <w:t>ht</w:t>
            </w:r>
            <w:proofErr w:type="spellEnd"/>
            <w:r>
              <w:t xml:space="preserve"> personopplysningsloven.</w:t>
            </w:r>
          </w:p>
        </w:tc>
        <w:tc>
          <w:tcPr>
            <w:tcW w:w="1104" w:type="dxa"/>
          </w:tcPr>
          <w:p w14:paraId="4E96BF26" w14:textId="77777777" w:rsidR="00CC492E" w:rsidRPr="001F3414" w:rsidRDefault="00CC492E" w:rsidP="00091CD5"/>
        </w:tc>
        <w:tc>
          <w:tcPr>
            <w:tcW w:w="1272" w:type="dxa"/>
          </w:tcPr>
          <w:p w14:paraId="4E96BF27" w14:textId="77777777" w:rsidR="00CC492E" w:rsidRPr="001F3414" w:rsidRDefault="00CC492E" w:rsidP="00091CD5"/>
        </w:tc>
      </w:tr>
      <w:tr w:rsidR="00CC492E" w14:paraId="4E96BF2D" w14:textId="77777777" w:rsidTr="00CC492E">
        <w:tc>
          <w:tcPr>
            <w:tcW w:w="805" w:type="dxa"/>
          </w:tcPr>
          <w:p w14:paraId="4E96BF29" w14:textId="77777777" w:rsidR="00CC492E" w:rsidRDefault="00CC492E" w:rsidP="001F3414">
            <w:r>
              <w:t>3</w:t>
            </w:r>
          </w:p>
        </w:tc>
        <w:tc>
          <w:tcPr>
            <w:tcW w:w="5835" w:type="dxa"/>
          </w:tcPr>
          <w:p w14:paraId="4E96BF2A" w14:textId="77777777" w:rsidR="00CC492E" w:rsidRDefault="00CC492E" w:rsidP="00F20E28">
            <w:r>
              <w:t>Leverandøren</w:t>
            </w:r>
            <w:r w:rsidRPr="001F3414">
              <w:t xml:space="preserve"> har ansvar for å rapportere sikkerhetsbrudd</w:t>
            </w:r>
            <w:r>
              <w:t>, tilløp til sikkerhetsbrudd</w:t>
            </w:r>
            <w:r w:rsidRPr="001F3414">
              <w:t xml:space="preserve"> </w:t>
            </w:r>
            <w:r>
              <w:t>og</w:t>
            </w:r>
            <w:r w:rsidRPr="001F3414">
              <w:t xml:space="preserve"> påpeke sikkerhetsutfordringer</w:t>
            </w:r>
            <w:r>
              <w:t xml:space="preserve"> til Kartverket</w:t>
            </w:r>
            <w:r w:rsidRPr="001F3414">
              <w:t>.</w:t>
            </w:r>
          </w:p>
        </w:tc>
        <w:tc>
          <w:tcPr>
            <w:tcW w:w="1104" w:type="dxa"/>
          </w:tcPr>
          <w:p w14:paraId="4E96BF2B" w14:textId="77777777" w:rsidR="00CC492E" w:rsidRDefault="00CC492E" w:rsidP="00F20E28"/>
        </w:tc>
        <w:tc>
          <w:tcPr>
            <w:tcW w:w="1272" w:type="dxa"/>
          </w:tcPr>
          <w:p w14:paraId="4E96BF2C" w14:textId="77777777" w:rsidR="00CC492E" w:rsidRDefault="00CC492E" w:rsidP="00F20E28"/>
        </w:tc>
      </w:tr>
      <w:tr w:rsidR="00CC492E" w14:paraId="4E96BF32" w14:textId="77777777" w:rsidTr="00CC492E">
        <w:tc>
          <w:tcPr>
            <w:tcW w:w="805" w:type="dxa"/>
          </w:tcPr>
          <w:p w14:paraId="4E96BF2E" w14:textId="77777777" w:rsidR="00CC492E" w:rsidRDefault="00CC492E" w:rsidP="001F3414">
            <w:r>
              <w:t>4</w:t>
            </w:r>
          </w:p>
        </w:tc>
        <w:tc>
          <w:tcPr>
            <w:tcW w:w="5835" w:type="dxa"/>
          </w:tcPr>
          <w:p w14:paraId="4E96BF2F" w14:textId="77777777" w:rsidR="00CC492E" w:rsidRDefault="00CC492E" w:rsidP="001F3414">
            <w:r>
              <w:t>Leverandøren skal gi Kartverket mulighet til å gjennomføre leverandørrevisjoner av kvalitetsstyring, arbeidsprosesser og sikkerhetsstyring hos leverandøren.</w:t>
            </w:r>
          </w:p>
        </w:tc>
        <w:tc>
          <w:tcPr>
            <w:tcW w:w="1104" w:type="dxa"/>
          </w:tcPr>
          <w:p w14:paraId="4E96BF30" w14:textId="77777777" w:rsidR="00CC492E" w:rsidRDefault="00CC492E" w:rsidP="001F3414"/>
        </w:tc>
        <w:tc>
          <w:tcPr>
            <w:tcW w:w="1272" w:type="dxa"/>
          </w:tcPr>
          <w:p w14:paraId="4E96BF31" w14:textId="77777777" w:rsidR="00CC492E" w:rsidRDefault="00CC492E" w:rsidP="001F3414"/>
        </w:tc>
      </w:tr>
      <w:tr w:rsidR="00CC492E" w14:paraId="4E96BF37" w14:textId="77777777" w:rsidTr="00CC492E">
        <w:tc>
          <w:tcPr>
            <w:tcW w:w="805" w:type="dxa"/>
          </w:tcPr>
          <w:p w14:paraId="4E96BF33" w14:textId="77777777" w:rsidR="00CC492E" w:rsidRDefault="00CC492E" w:rsidP="001F3414">
            <w:r>
              <w:t>5</w:t>
            </w:r>
          </w:p>
        </w:tc>
        <w:tc>
          <w:tcPr>
            <w:tcW w:w="5835" w:type="dxa"/>
          </w:tcPr>
          <w:p w14:paraId="4E96BF34" w14:textId="77777777" w:rsidR="00CC492E" w:rsidRDefault="00CC492E" w:rsidP="00226C2E">
            <w:r>
              <w:t>Leverandøren skal ha et styringssystem for informasjonssikkerhet tilsvarende ISO 27001 e.l.</w:t>
            </w:r>
          </w:p>
        </w:tc>
        <w:tc>
          <w:tcPr>
            <w:tcW w:w="1104" w:type="dxa"/>
          </w:tcPr>
          <w:p w14:paraId="4E96BF35" w14:textId="77777777" w:rsidR="00CC492E" w:rsidRDefault="00CC492E" w:rsidP="00226C2E"/>
        </w:tc>
        <w:tc>
          <w:tcPr>
            <w:tcW w:w="1272" w:type="dxa"/>
          </w:tcPr>
          <w:p w14:paraId="4E96BF36" w14:textId="77777777" w:rsidR="00CC492E" w:rsidRDefault="00CC492E" w:rsidP="00226C2E"/>
        </w:tc>
      </w:tr>
      <w:tr w:rsidR="00CC492E" w14:paraId="4E96BF3C" w14:textId="77777777" w:rsidTr="00CC492E">
        <w:tc>
          <w:tcPr>
            <w:tcW w:w="805" w:type="dxa"/>
          </w:tcPr>
          <w:p w14:paraId="4E96BF38" w14:textId="77777777" w:rsidR="00CC492E" w:rsidRDefault="00CC492E" w:rsidP="001F3414">
            <w:r>
              <w:t>6</w:t>
            </w:r>
          </w:p>
        </w:tc>
        <w:tc>
          <w:tcPr>
            <w:tcW w:w="5835" w:type="dxa"/>
          </w:tcPr>
          <w:p w14:paraId="4E96BF39" w14:textId="77777777" w:rsidR="00CC492E" w:rsidRDefault="00CC492E" w:rsidP="001F3414">
            <w:r>
              <w:t>For informasjonsbehandling gjelder at leverandøren skal ha robuste prosedyrer for back-up og gjenoppretting for å sikre tilgjengelighet ved uønskede hendelser.</w:t>
            </w:r>
          </w:p>
        </w:tc>
        <w:tc>
          <w:tcPr>
            <w:tcW w:w="1104" w:type="dxa"/>
          </w:tcPr>
          <w:p w14:paraId="4E96BF3A" w14:textId="77777777" w:rsidR="00CC492E" w:rsidRDefault="00CC492E" w:rsidP="001F3414"/>
        </w:tc>
        <w:tc>
          <w:tcPr>
            <w:tcW w:w="1272" w:type="dxa"/>
          </w:tcPr>
          <w:p w14:paraId="4E96BF3B" w14:textId="77777777" w:rsidR="00CC492E" w:rsidRDefault="00CC492E" w:rsidP="001F3414"/>
        </w:tc>
      </w:tr>
      <w:tr w:rsidR="00CC492E" w14:paraId="4E96BF41" w14:textId="77777777" w:rsidTr="00CC492E">
        <w:tc>
          <w:tcPr>
            <w:tcW w:w="805" w:type="dxa"/>
          </w:tcPr>
          <w:p w14:paraId="4E96BF3D" w14:textId="77777777" w:rsidR="00CC492E" w:rsidRDefault="00CC492E" w:rsidP="001F3414">
            <w:r>
              <w:t>7</w:t>
            </w:r>
          </w:p>
        </w:tc>
        <w:tc>
          <w:tcPr>
            <w:tcW w:w="5835" w:type="dxa"/>
          </w:tcPr>
          <w:p w14:paraId="4E96BF3E" w14:textId="77777777" w:rsidR="00CC492E" w:rsidRDefault="00CC492E" w:rsidP="001F3414">
            <w:r>
              <w:t xml:space="preserve">Leverandøren skal ha </w:t>
            </w:r>
            <w:r w:rsidRPr="00091CD5">
              <w:t xml:space="preserve">relevante kontroller for overføring av </w:t>
            </w:r>
            <w:r w:rsidR="00C8585A">
              <w:t xml:space="preserve">alle typer </w:t>
            </w:r>
            <w:r w:rsidRPr="00091CD5">
              <w:t>informasjon</w:t>
            </w:r>
            <w:r w:rsidR="00C8585A">
              <w:t xml:space="preserve"> (både data og dokumenter)</w:t>
            </w:r>
            <w:r w:rsidRPr="00091CD5">
              <w:t>, som sørger for at sikkerhetskrav opprettholdes også ved overføring.</w:t>
            </w:r>
          </w:p>
        </w:tc>
        <w:tc>
          <w:tcPr>
            <w:tcW w:w="1104" w:type="dxa"/>
          </w:tcPr>
          <w:p w14:paraId="4E96BF3F" w14:textId="77777777" w:rsidR="00CC492E" w:rsidRDefault="00CC492E" w:rsidP="001F3414"/>
        </w:tc>
        <w:tc>
          <w:tcPr>
            <w:tcW w:w="1272" w:type="dxa"/>
          </w:tcPr>
          <w:p w14:paraId="4E96BF40" w14:textId="77777777" w:rsidR="00CC492E" w:rsidRDefault="00CC492E" w:rsidP="001F3414"/>
        </w:tc>
      </w:tr>
      <w:tr w:rsidR="00CC492E" w14:paraId="4E96BF46" w14:textId="77777777" w:rsidTr="00CC492E">
        <w:tc>
          <w:tcPr>
            <w:tcW w:w="805" w:type="dxa"/>
          </w:tcPr>
          <w:p w14:paraId="4E96BF42" w14:textId="77777777" w:rsidR="00CC492E" w:rsidRDefault="00CC492E" w:rsidP="001F3414">
            <w:r>
              <w:t>8</w:t>
            </w:r>
          </w:p>
        </w:tc>
        <w:tc>
          <w:tcPr>
            <w:tcW w:w="5835" w:type="dxa"/>
          </w:tcPr>
          <w:p w14:paraId="4E96BF43" w14:textId="77777777" w:rsidR="00CC492E" w:rsidRDefault="00CC492E" w:rsidP="006839DD">
            <w:r>
              <w:t>Leverandøren er ansvarlig for at</w:t>
            </w:r>
            <w:r w:rsidRPr="00814F1E">
              <w:t xml:space="preserve"> sikkerhetskrav</w:t>
            </w:r>
            <w:r>
              <w:t>ene i dette bilaget</w:t>
            </w:r>
            <w:r w:rsidRPr="00814F1E">
              <w:t xml:space="preserve"> </w:t>
            </w:r>
            <w:r>
              <w:t xml:space="preserve">ivaretas i </w:t>
            </w:r>
            <w:r w:rsidRPr="00814F1E">
              <w:t>hele forsyningskjeden dersom de</w:t>
            </w:r>
            <w:r>
              <w:t>t brukes</w:t>
            </w:r>
            <w:r w:rsidRPr="00814F1E">
              <w:t xml:space="preserve"> underleverandører for deler av </w:t>
            </w:r>
            <w:r>
              <w:t>arbeidet som utføres</w:t>
            </w:r>
            <w:r w:rsidRPr="00814F1E">
              <w:t>.</w:t>
            </w:r>
          </w:p>
        </w:tc>
        <w:tc>
          <w:tcPr>
            <w:tcW w:w="1104" w:type="dxa"/>
          </w:tcPr>
          <w:p w14:paraId="4E96BF44" w14:textId="77777777" w:rsidR="00CC492E" w:rsidRDefault="00CC492E" w:rsidP="001F3414"/>
        </w:tc>
        <w:tc>
          <w:tcPr>
            <w:tcW w:w="1272" w:type="dxa"/>
          </w:tcPr>
          <w:p w14:paraId="4E96BF45" w14:textId="77777777" w:rsidR="00CC492E" w:rsidRDefault="00CC492E" w:rsidP="001F3414"/>
        </w:tc>
      </w:tr>
      <w:tr w:rsidR="00CC492E" w14:paraId="4E96BF4B" w14:textId="77777777" w:rsidTr="00CC492E">
        <w:tc>
          <w:tcPr>
            <w:tcW w:w="805" w:type="dxa"/>
          </w:tcPr>
          <w:p w14:paraId="4E96BF47" w14:textId="77777777" w:rsidR="00CC492E" w:rsidRDefault="00CC492E" w:rsidP="001F3414">
            <w:r>
              <w:t>9</w:t>
            </w:r>
          </w:p>
        </w:tc>
        <w:tc>
          <w:tcPr>
            <w:tcW w:w="5835" w:type="dxa"/>
          </w:tcPr>
          <w:p w14:paraId="4E96BF48" w14:textId="77777777" w:rsidR="00CC492E" w:rsidRDefault="00CC492E" w:rsidP="00C8585A">
            <w:r w:rsidRPr="002048CF">
              <w:rPr>
                <w:color w:val="000000" w:themeColor="text1"/>
              </w:rPr>
              <w:t xml:space="preserve">Leverandøren skal fremlegge egenerklæring på at virksomheten, dens styre eller daglig ledelse ikke har vært dømt for straffbare forhold, </w:t>
            </w:r>
            <w:r w:rsidR="00C8585A">
              <w:rPr>
                <w:color w:val="000000" w:themeColor="text1"/>
              </w:rPr>
              <w:t>eller at virksomheten er ilagt</w:t>
            </w:r>
            <w:r w:rsidRPr="002048CF">
              <w:rPr>
                <w:color w:val="000000" w:themeColor="text1"/>
              </w:rPr>
              <w:t xml:space="preserve"> foretaksstraff. </w:t>
            </w:r>
          </w:p>
        </w:tc>
        <w:tc>
          <w:tcPr>
            <w:tcW w:w="1104" w:type="dxa"/>
          </w:tcPr>
          <w:p w14:paraId="4E96BF49" w14:textId="77777777" w:rsidR="00CC492E" w:rsidRDefault="00CC492E" w:rsidP="001F3414"/>
        </w:tc>
        <w:tc>
          <w:tcPr>
            <w:tcW w:w="1272" w:type="dxa"/>
          </w:tcPr>
          <w:p w14:paraId="4E96BF4A" w14:textId="77777777" w:rsidR="00CC492E" w:rsidRDefault="00CC492E" w:rsidP="001F3414"/>
        </w:tc>
      </w:tr>
      <w:tr w:rsidR="00CC492E" w14:paraId="4E96BF50" w14:textId="77777777" w:rsidTr="00CC492E">
        <w:tc>
          <w:tcPr>
            <w:tcW w:w="805" w:type="dxa"/>
          </w:tcPr>
          <w:p w14:paraId="4E96BF4C" w14:textId="77777777" w:rsidR="00CC492E" w:rsidRDefault="00CC492E" w:rsidP="001F3414">
            <w:r>
              <w:t>10</w:t>
            </w:r>
          </w:p>
        </w:tc>
        <w:tc>
          <w:tcPr>
            <w:tcW w:w="5835" w:type="dxa"/>
          </w:tcPr>
          <w:p w14:paraId="4E96BF4D" w14:textId="77777777" w:rsidR="00CC492E" w:rsidRDefault="00CC492E" w:rsidP="001353AF">
            <w:r>
              <w:t>Leverandøren skal sette seg inn i eventuelle sikkerhetskrav som er angitt i kravspesifikasjonen i B</w:t>
            </w:r>
            <w:r w:rsidR="001E3818">
              <w:t>ilag 1</w:t>
            </w:r>
            <w:r>
              <w:t xml:space="preserve"> under denne avtalen.</w:t>
            </w:r>
          </w:p>
        </w:tc>
        <w:tc>
          <w:tcPr>
            <w:tcW w:w="1104" w:type="dxa"/>
          </w:tcPr>
          <w:p w14:paraId="4E96BF4E" w14:textId="77777777" w:rsidR="00CC492E" w:rsidRDefault="00CC492E" w:rsidP="001353AF"/>
        </w:tc>
        <w:tc>
          <w:tcPr>
            <w:tcW w:w="1272" w:type="dxa"/>
          </w:tcPr>
          <w:p w14:paraId="4E96BF4F" w14:textId="77777777" w:rsidR="00CC492E" w:rsidRDefault="00CC492E" w:rsidP="001353AF"/>
        </w:tc>
      </w:tr>
    </w:tbl>
    <w:p w14:paraId="4E96BF51" w14:textId="77777777" w:rsidR="00255C0E" w:rsidRDefault="00255C0E" w:rsidP="001F3414"/>
    <w:p w14:paraId="4E96BF52" w14:textId="77777777" w:rsidR="0099223B" w:rsidRDefault="0099223B" w:rsidP="001F3414"/>
    <w:p w14:paraId="4E96BF53" w14:textId="77777777" w:rsidR="0099223B" w:rsidRDefault="0099223B" w:rsidP="001F3414"/>
    <w:p w14:paraId="4E96BF54" w14:textId="77777777" w:rsidR="0099223B" w:rsidRDefault="0099223B" w:rsidP="001F3414"/>
    <w:p w14:paraId="4E96BF55" w14:textId="77777777" w:rsidR="00915003" w:rsidRDefault="00915003" w:rsidP="001F3414">
      <w:r>
        <w:lastRenderedPageBreak/>
        <w:t>Del II</w:t>
      </w:r>
    </w:p>
    <w:p w14:paraId="4E96BF56" w14:textId="77777777" w:rsidR="001F3414" w:rsidRDefault="00B02B6F" w:rsidP="001F3414">
      <w:r>
        <w:t xml:space="preserve">I tillegg </w:t>
      </w:r>
      <w:r w:rsidR="00CB52C9">
        <w:t xml:space="preserve">gjelder </w:t>
      </w:r>
      <w:r w:rsidR="00255C0E">
        <w:t>for avtaler knyttet til informasjons- og kommunikasjonsteknologi</w:t>
      </w:r>
      <w:r w:rsidR="00CB52C9">
        <w:t>, herunder utvikling av programvare og konsulenttjenester</w:t>
      </w:r>
      <w:r w:rsidR="00255C0E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6"/>
        <w:gridCol w:w="5424"/>
        <w:gridCol w:w="1545"/>
        <w:gridCol w:w="1241"/>
      </w:tblGrid>
      <w:tr w:rsidR="001B2963" w:rsidRPr="001F3414" w14:paraId="4E96BF5B" w14:textId="77777777" w:rsidTr="002048CF">
        <w:tc>
          <w:tcPr>
            <w:tcW w:w="806" w:type="dxa"/>
            <w:shd w:val="clear" w:color="auto" w:fill="595959" w:themeFill="text1" w:themeFillTint="A6"/>
          </w:tcPr>
          <w:p w14:paraId="4E96BF57" w14:textId="77777777" w:rsidR="001B2963" w:rsidRPr="001F3414" w:rsidRDefault="001B2963" w:rsidP="001F37A8">
            <w:pPr>
              <w:rPr>
                <w:color w:val="FFFFFF" w:themeColor="background1"/>
              </w:rPr>
            </w:pPr>
            <w:proofErr w:type="spellStart"/>
            <w:r w:rsidRPr="001F3414">
              <w:rPr>
                <w:color w:val="FFFFFF" w:themeColor="background1"/>
              </w:rPr>
              <w:t>Kravnr</w:t>
            </w:r>
            <w:proofErr w:type="spellEnd"/>
          </w:p>
        </w:tc>
        <w:tc>
          <w:tcPr>
            <w:tcW w:w="5424" w:type="dxa"/>
            <w:shd w:val="clear" w:color="auto" w:fill="595959" w:themeFill="text1" w:themeFillTint="A6"/>
          </w:tcPr>
          <w:p w14:paraId="4E96BF58" w14:textId="77777777" w:rsidR="001B2963" w:rsidRPr="00425A61" w:rsidRDefault="001B2963" w:rsidP="001F37A8">
            <w:r w:rsidRPr="00425A61">
              <w:rPr>
                <w:color w:val="FFFFFF" w:themeColor="background1"/>
              </w:rPr>
              <w:t>Krav</w:t>
            </w:r>
          </w:p>
        </w:tc>
        <w:tc>
          <w:tcPr>
            <w:tcW w:w="1545" w:type="dxa"/>
            <w:shd w:val="clear" w:color="auto" w:fill="595959" w:themeFill="text1" w:themeFillTint="A6"/>
          </w:tcPr>
          <w:p w14:paraId="4E96BF59" w14:textId="77777777" w:rsidR="001B2963" w:rsidRDefault="001B2963" w:rsidP="001F37A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Leverandørens beskrivelse</w:t>
            </w:r>
          </w:p>
        </w:tc>
        <w:tc>
          <w:tcPr>
            <w:tcW w:w="1241" w:type="dxa"/>
            <w:shd w:val="clear" w:color="auto" w:fill="595959" w:themeFill="text1" w:themeFillTint="A6"/>
          </w:tcPr>
          <w:p w14:paraId="4E96BF5A" w14:textId="77777777" w:rsidR="001B2963" w:rsidRPr="00425A61" w:rsidRDefault="001B2963" w:rsidP="001F37A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Ikke relevant</w:t>
            </w:r>
          </w:p>
        </w:tc>
      </w:tr>
      <w:tr w:rsidR="001B2963" w14:paraId="4E96BF60" w14:textId="77777777" w:rsidTr="002048CF">
        <w:tc>
          <w:tcPr>
            <w:tcW w:w="806" w:type="dxa"/>
          </w:tcPr>
          <w:p w14:paraId="4E96BF5C" w14:textId="77777777" w:rsidR="001B2963" w:rsidRDefault="001B2963" w:rsidP="001F37A8">
            <w:r>
              <w:t>1</w:t>
            </w:r>
          </w:p>
        </w:tc>
        <w:tc>
          <w:tcPr>
            <w:tcW w:w="5424" w:type="dxa"/>
          </w:tcPr>
          <w:p w14:paraId="4E96BF5D" w14:textId="77777777" w:rsidR="001B2963" w:rsidRDefault="001B2963" w:rsidP="00CE6322">
            <w:r>
              <w:t>Leverandøren skal tilstrebe å følge NSMs grunnprinsipper for IKT-sikkerhet.</w:t>
            </w:r>
          </w:p>
        </w:tc>
        <w:tc>
          <w:tcPr>
            <w:tcW w:w="1545" w:type="dxa"/>
          </w:tcPr>
          <w:p w14:paraId="4E96BF5E" w14:textId="77777777" w:rsidR="001B2963" w:rsidRDefault="001B2963" w:rsidP="001F37A8"/>
        </w:tc>
        <w:tc>
          <w:tcPr>
            <w:tcW w:w="1241" w:type="dxa"/>
          </w:tcPr>
          <w:p w14:paraId="4E96BF5F" w14:textId="77777777" w:rsidR="001B2963" w:rsidRDefault="001B2963" w:rsidP="001F37A8"/>
        </w:tc>
      </w:tr>
      <w:tr w:rsidR="001B2963" w14:paraId="4E96BF65" w14:textId="77777777" w:rsidTr="002048CF">
        <w:tc>
          <w:tcPr>
            <w:tcW w:w="806" w:type="dxa"/>
          </w:tcPr>
          <w:p w14:paraId="4E96BF61" w14:textId="77777777" w:rsidR="001B2963" w:rsidRDefault="001B2963" w:rsidP="001F37A8">
            <w:r>
              <w:t>2</w:t>
            </w:r>
          </w:p>
        </w:tc>
        <w:tc>
          <w:tcPr>
            <w:tcW w:w="5424" w:type="dxa"/>
          </w:tcPr>
          <w:p w14:paraId="4E96BF62" w14:textId="3CFF3CB6" w:rsidR="001B2963" w:rsidRPr="00425A61" w:rsidRDefault="001B2963" w:rsidP="0099223B">
            <w:r w:rsidRPr="00425A61">
              <w:t xml:space="preserve">Leverandøren skal </w:t>
            </w:r>
            <w:r w:rsidR="0099223B">
              <w:t>legge til rette for</w:t>
            </w:r>
            <w:r>
              <w:t xml:space="preserve"> at alle leveranser av programvare </w:t>
            </w:r>
            <w:r w:rsidR="0099223B">
              <w:t>kan</w:t>
            </w:r>
            <w:r>
              <w:t xml:space="preserve"> kjøres gjennom Kartverkets automatiske sikkerhetstesting </w:t>
            </w:r>
            <w:r w:rsidR="00C2535D">
              <w:t>(</w:t>
            </w:r>
            <w:proofErr w:type="spellStart"/>
            <w:r w:rsidR="00C2535D">
              <w:t>ref</w:t>
            </w:r>
            <w:proofErr w:type="spellEnd"/>
            <w:r w:rsidR="00C2535D">
              <w:t xml:space="preserve"> vedlegg «</w:t>
            </w:r>
            <w:bookmarkStart w:id="0" w:name="_GoBack"/>
            <w:bookmarkEnd w:id="0"/>
            <w:r w:rsidR="00C2535D" w:rsidRPr="00442F93">
              <w:t>Sikker systemutvikling for eksterne konsulenter</w:t>
            </w:r>
            <w:r w:rsidR="00C2535D">
              <w:t xml:space="preserve">») </w:t>
            </w:r>
            <w:r>
              <w:t>forut for utlegging i test eller produksjonssystemer.</w:t>
            </w:r>
          </w:p>
        </w:tc>
        <w:tc>
          <w:tcPr>
            <w:tcW w:w="1545" w:type="dxa"/>
          </w:tcPr>
          <w:p w14:paraId="4E96BF63" w14:textId="77777777" w:rsidR="001B2963" w:rsidRPr="00425A61" w:rsidRDefault="001B2963" w:rsidP="00425A61"/>
        </w:tc>
        <w:tc>
          <w:tcPr>
            <w:tcW w:w="1241" w:type="dxa"/>
          </w:tcPr>
          <w:p w14:paraId="4E96BF64" w14:textId="77777777" w:rsidR="001B2963" w:rsidRPr="00425A61" w:rsidRDefault="001B2963" w:rsidP="00425A61"/>
        </w:tc>
      </w:tr>
      <w:tr w:rsidR="001B2963" w14:paraId="4E96BF6A" w14:textId="77777777" w:rsidTr="002048CF">
        <w:tc>
          <w:tcPr>
            <w:tcW w:w="806" w:type="dxa"/>
          </w:tcPr>
          <w:p w14:paraId="4E96BF66" w14:textId="77777777" w:rsidR="001B2963" w:rsidRDefault="001B2963" w:rsidP="001F37A8">
            <w:r>
              <w:t>3</w:t>
            </w:r>
          </w:p>
        </w:tc>
        <w:tc>
          <w:tcPr>
            <w:tcW w:w="5424" w:type="dxa"/>
          </w:tcPr>
          <w:p w14:paraId="4E96BF67" w14:textId="77777777" w:rsidR="001B2963" w:rsidRDefault="001B2963" w:rsidP="0091423C">
            <w:r>
              <w:t>Leverandøren skal sørge for dokumentasjon på utvikling eller anskaffelse av kritiske komponenter og at deres opprinnelse kan spores gjennom hele forsyningskjeden.</w:t>
            </w:r>
          </w:p>
        </w:tc>
        <w:tc>
          <w:tcPr>
            <w:tcW w:w="1545" w:type="dxa"/>
          </w:tcPr>
          <w:p w14:paraId="4E96BF68" w14:textId="77777777" w:rsidR="001B2963" w:rsidRDefault="001B2963" w:rsidP="0091423C"/>
        </w:tc>
        <w:tc>
          <w:tcPr>
            <w:tcW w:w="1241" w:type="dxa"/>
          </w:tcPr>
          <w:p w14:paraId="4E96BF69" w14:textId="77777777" w:rsidR="001B2963" w:rsidRDefault="001B2963" w:rsidP="0091423C"/>
        </w:tc>
      </w:tr>
      <w:tr w:rsidR="001B2963" w14:paraId="4E96BF6F" w14:textId="77777777" w:rsidTr="002048CF">
        <w:tc>
          <w:tcPr>
            <w:tcW w:w="806" w:type="dxa"/>
          </w:tcPr>
          <w:p w14:paraId="4E96BF6B" w14:textId="77777777" w:rsidR="001B2963" w:rsidRDefault="001B2963" w:rsidP="001F37A8">
            <w:r>
              <w:t>4</w:t>
            </w:r>
          </w:p>
        </w:tc>
        <w:tc>
          <w:tcPr>
            <w:tcW w:w="5424" w:type="dxa"/>
          </w:tcPr>
          <w:p w14:paraId="4E96BF6C" w14:textId="77777777" w:rsidR="005134B0" w:rsidRDefault="001B2963" w:rsidP="00055ECC">
            <w:r w:rsidRPr="00F62539">
              <w:t xml:space="preserve">Leverandøren har ansvar for at alt arbeid utføres </w:t>
            </w:r>
            <w:proofErr w:type="spellStart"/>
            <w:r w:rsidRPr="00F62539">
              <w:t>iht</w:t>
            </w:r>
            <w:proofErr w:type="spellEnd"/>
            <w:r w:rsidRPr="00F62539">
              <w:t xml:space="preserve"> Kartverkets sikkerhetsregime </w:t>
            </w:r>
            <w:r w:rsidR="00055ECC">
              <w:t>som beskrevet i</w:t>
            </w:r>
            <w:r w:rsidR="005134B0" w:rsidRPr="005134B0">
              <w:rPr>
                <w:color w:val="FF0000"/>
              </w:rPr>
              <w:t xml:space="preserve"> </w:t>
            </w:r>
            <w:r w:rsidR="005134B0" w:rsidRPr="00B02B6F">
              <w:rPr>
                <w:color w:val="000000" w:themeColor="text1"/>
              </w:rPr>
              <w:t>«Sikker systemutvikling for eksterne konsulenter» og Datatilsynets veileder for programvareutvikling med innebygget personvern.</w:t>
            </w:r>
          </w:p>
        </w:tc>
        <w:tc>
          <w:tcPr>
            <w:tcW w:w="1545" w:type="dxa"/>
          </w:tcPr>
          <w:p w14:paraId="4E96BF6D" w14:textId="77777777" w:rsidR="001B2963" w:rsidRDefault="001B2963" w:rsidP="001F37A8"/>
        </w:tc>
        <w:tc>
          <w:tcPr>
            <w:tcW w:w="1241" w:type="dxa"/>
          </w:tcPr>
          <w:p w14:paraId="4E96BF6E" w14:textId="77777777" w:rsidR="001B2963" w:rsidRDefault="001B2963" w:rsidP="001F37A8"/>
        </w:tc>
      </w:tr>
      <w:tr w:rsidR="001B2963" w14:paraId="4E96BF74" w14:textId="77777777" w:rsidTr="002048CF">
        <w:tc>
          <w:tcPr>
            <w:tcW w:w="806" w:type="dxa"/>
          </w:tcPr>
          <w:p w14:paraId="4E96BF70" w14:textId="77777777" w:rsidR="001B2963" w:rsidRDefault="001B2963" w:rsidP="001F37A8">
            <w:r>
              <w:t>5</w:t>
            </w:r>
          </w:p>
        </w:tc>
        <w:tc>
          <w:tcPr>
            <w:tcW w:w="5424" w:type="dxa"/>
          </w:tcPr>
          <w:p w14:paraId="4E96BF71" w14:textId="77777777" w:rsidR="001B2963" w:rsidRDefault="001B2963" w:rsidP="008511F2">
            <w:r>
              <w:t>Leverandøren skal gi Kartverket informasjon om leveransers og tilbudte produkters livssyklus, slik at Kartverket kan vurdere alternative løsninger på et tidlig tidspunkt.</w:t>
            </w:r>
          </w:p>
        </w:tc>
        <w:tc>
          <w:tcPr>
            <w:tcW w:w="1545" w:type="dxa"/>
          </w:tcPr>
          <w:p w14:paraId="4E96BF72" w14:textId="77777777" w:rsidR="001B2963" w:rsidRDefault="001B2963" w:rsidP="008511F2"/>
        </w:tc>
        <w:tc>
          <w:tcPr>
            <w:tcW w:w="1241" w:type="dxa"/>
          </w:tcPr>
          <w:p w14:paraId="4E96BF73" w14:textId="77777777" w:rsidR="001B2963" w:rsidRDefault="001B2963" w:rsidP="008511F2"/>
        </w:tc>
      </w:tr>
      <w:tr w:rsidR="001B2963" w14:paraId="4E96BF79" w14:textId="77777777" w:rsidTr="002048CF">
        <w:tc>
          <w:tcPr>
            <w:tcW w:w="806" w:type="dxa"/>
          </w:tcPr>
          <w:p w14:paraId="4E96BF75" w14:textId="77777777" w:rsidR="001B2963" w:rsidRDefault="001B2963" w:rsidP="001F37A8">
            <w:r>
              <w:t>6</w:t>
            </w:r>
          </w:p>
        </w:tc>
        <w:tc>
          <w:tcPr>
            <w:tcW w:w="5424" w:type="dxa"/>
          </w:tcPr>
          <w:p w14:paraId="4E96BF76" w14:textId="77777777" w:rsidR="001B2963" w:rsidRDefault="001B2963" w:rsidP="00F02E1F">
            <w:r>
              <w:t>For arbeid på sikkerhetskritiske systemer eller systemer som behandler skjermet informasjon, kreves at tilbudte konsulenter kan sikkerhetsklareres.</w:t>
            </w:r>
          </w:p>
        </w:tc>
        <w:tc>
          <w:tcPr>
            <w:tcW w:w="1545" w:type="dxa"/>
          </w:tcPr>
          <w:p w14:paraId="4E96BF77" w14:textId="77777777" w:rsidR="001B2963" w:rsidRDefault="001B2963" w:rsidP="001F37A8"/>
        </w:tc>
        <w:tc>
          <w:tcPr>
            <w:tcW w:w="1241" w:type="dxa"/>
          </w:tcPr>
          <w:p w14:paraId="4E96BF78" w14:textId="77777777" w:rsidR="001B2963" w:rsidRDefault="001B2963" w:rsidP="001F37A8"/>
        </w:tc>
      </w:tr>
    </w:tbl>
    <w:p w14:paraId="4E96BF7A" w14:textId="6A2024DB" w:rsidR="00255C0E" w:rsidRDefault="00255C0E" w:rsidP="001F3414"/>
    <w:p w14:paraId="6E32D580" w14:textId="400CD6A9" w:rsidR="003121E3" w:rsidRDefault="003121E3" w:rsidP="001F3414"/>
    <w:p w14:paraId="18DFF255" w14:textId="77777777" w:rsidR="003121E3" w:rsidRDefault="003121E3" w:rsidP="003121E3">
      <w:r>
        <w:t>Leverandøren har ansvaret for å sikre at tilbudte konsulenter ivaretar kravene i dette dokumentet.</w:t>
      </w:r>
    </w:p>
    <w:p w14:paraId="626052DC" w14:textId="77777777" w:rsidR="003121E3" w:rsidRDefault="003121E3" w:rsidP="003121E3"/>
    <w:p w14:paraId="283E3770" w14:textId="77777777" w:rsidR="00D923B2" w:rsidRDefault="003121E3" w:rsidP="003121E3">
      <w:r>
        <w:t xml:space="preserve">Dokumentet er gjennomgått med  </w:t>
      </w:r>
    </w:p>
    <w:p w14:paraId="2457B3AA" w14:textId="1B6FB9F9" w:rsidR="003121E3" w:rsidRDefault="003121E3" w:rsidP="003121E3">
      <w:r>
        <w:t>_______________________________________________________________________ (representant for leverandøren)</w:t>
      </w:r>
    </w:p>
    <w:p w14:paraId="53945042" w14:textId="77777777" w:rsidR="003121E3" w:rsidRDefault="003121E3" w:rsidP="003121E3"/>
    <w:p w14:paraId="7BD7C319" w14:textId="77777777" w:rsidR="003121E3" w:rsidRDefault="003121E3" w:rsidP="003121E3">
      <w:proofErr w:type="gramStart"/>
      <w:r>
        <w:t>Dato:_</w:t>
      </w:r>
      <w:proofErr w:type="gramEnd"/>
      <w:r>
        <w:t>_______________________</w:t>
      </w:r>
    </w:p>
    <w:p w14:paraId="1F648F18" w14:textId="77777777" w:rsidR="003121E3" w:rsidRDefault="003121E3" w:rsidP="003121E3"/>
    <w:p w14:paraId="068BABE5" w14:textId="77777777" w:rsidR="003121E3" w:rsidRDefault="003121E3" w:rsidP="003121E3">
      <w:r>
        <w:t xml:space="preserve">Bekreftelse fra leverandøren på at dokumentet er mottatt: </w:t>
      </w:r>
    </w:p>
    <w:p w14:paraId="71D49B8E" w14:textId="0460899B" w:rsidR="003121E3" w:rsidRDefault="003121E3" w:rsidP="003121E3">
      <w:r>
        <w:t>__________________________________________________ (</w:t>
      </w:r>
      <w:proofErr w:type="spellStart"/>
      <w:r>
        <w:t>sign</w:t>
      </w:r>
      <w:proofErr w:type="spellEnd"/>
      <w:r>
        <w:t xml:space="preserve"> leverandørens representant)</w:t>
      </w:r>
    </w:p>
    <w:p w14:paraId="4793E251" w14:textId="77777777" w:rsidR="003121E3" w:rsidRPr="001F3414" w:rsidRDefault="003121E3" w:rsidP="001F3414"/>
    <w:sectPr w:rsidR="003121E3" w:rsidRPr="001F34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14"/>
    <w:rsid w:val="00016440"/>
    <w:rsid w:val="00055ECC"/>
    <w:rsid w:val="00091CD5"/>
    <w:rsid w:val="001353AF"/>
    <w:rsid w:val="001779C2"/>
    <w:rsid w:val="001B2963"/>
    <w:rsid w:val="001C3C10"/>
    <w:rsid w:val="001E3818"/>
    <w:rsid w:val="001F3414"/>
    <w:rsid w:val="001F37A8"/>
    <w:rsid w:val="00202850"/>
    <w:rsid w:val="002048CF"/>
    <w:rsid w:val="00226C2E"/>
    <w:rsid w:val="00255C0E"/>
    <w:rsid w:val="002F0AB0"/>
    <w:rsid w:val="002F378B"/>
    <w:rsid w:val="003121E3"/>
    <w:rsid w:val="003355A1"/>
    <w:rsid w:val="0034643A"/>
    <w:rsid w:val="0040148C"/>
    <w:rsid w:val="0042079B"/>
    <w:rsid w:val="00425A61"/>
    <w:rsid w:val="00442F93"/>
    <w:rsid w:val="005134B0"/>
    <w:rsid w:val="00534C86"/>
    <w:rsid w:val="005970AB"/>
    <w:rsid w:val="005F271D"/>
    <w:rsid w:val="006770D8"/>
    <w:rsid w:val="006839DD"/>
    <w:rsid w:val="0069290C"/>
    <w:rsid w:val="00814F1E"/>
    <w:rsid w:val="008511F2"/>
    <w:rsid w:val="0091423C"/>
    <w:rsid w:val="00915003"/>
    <w:rsid w:val="0099223B"/>
    <w:rsid w:val="009B5F2E"/>
    <w:rsid w:val="009E6EA0"/>
    <w:rsid w:val="00A13C4D"/>
    <w:rsid w:val="00A57E4A"/>
    <w:rsid w:val="00AB6355"/>
    <w:rsid w:val="00B02B6F"/>
    <w:rsid w:val="00B415CC"/>
    <w:rsid w:val="00B57606"/>
    <w:rsid w:val="00BB6626"/>
    <w:rsid w:val="00BD7679"/>
    <w:rsid w:val="00BF12FB"/>
    <w:rsid w:val="00C21020"/>
    <w:rsid w:val="00C2535D"/>
    <w:rsid w:val="00C339AC"/>
    <w:rsid w:val="00C66DA1"/>
    <w:rsid w:val="00C8585A"/>
    <w:rsid w:val="00C95F8F"/>
    <w:rsid w:val="00CB52C9"/>
    <w:rsid w:val="00CC492E"/>
    <w:rsid w:val="00CE6322"/>
    <w:rsid w:val="00CF56B3"/>
    <w:rsid w:val="00D7578D"/>
    <w:rsid w:val="00D84183"/>
    <w:rsid w:val="00D923B2"/>
    <w:rsid w:val="00E1152F"/>
    <w:rsid w:val="00E7750B"/>
    <w:rsid w:val="00EE1136"/>
    <w:rsid w:val="00F02E1F"/>
    <w:rsid w:val="00F20E28"/>
    <w:rsid w:val="00F56151"/>
    <w:rsid w:val="00F62539"/>
    <w:rsid w:val="00F65642"/>
    <w:rsid w:val="00FC04C5"/>
    <w:rsid w:val="00FD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BF15"/>
  <w15:chartTrackingRefBased/>
  <w15:docId w15:val="{C8D99C42-C67F-4B33-804A-A036B7DF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F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F34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rutenett">
    <w:name w:val="Table Grid"/>
    <w:basedOn w:val="Vanligtabell"/>
    <w:uiPriority w:val="39"/>
    <w:rsid w:val="001F3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link w:val="IngenmellomromTegn"/>
    <w:uiPriority w:val="1"/>
    <w:qFormat/>
    <w:rsid w:val="001F3414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1F3414"/>
    <w:rPr>
      <w:rFonts w:eastAsiaTheme="minorEastAsi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415C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415C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415C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415C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415C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41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415CC"/>
    <w:rPr>
      <w:rFonts w:ascii="Segoe UI" w:hAnsi="Segoe UI" w:cs="Segoe U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1C3C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5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e5ad45-4e29-4d1d-9321-7100209e479b">
      <Value>31</Value>
      <Value>67</Value>
    </TaxCatchAll>
    <lcf76f155ced4ddcb4097134ff3c332f xmlns="58771952-ae0f-4c04-b13d-339b7cc3ce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7DEA6F-1672-4DAE-84DC-80E029297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5066F-DDC6-41B5-A11B-BD4DF1340A7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b45ec84-866b-427f-b6aa-3bf44ee5e42c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595259-E79C-4B5F-ACAD-0EFBF53383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583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Kartverk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Knut Sælid</dc:creator>
  <cp:keywords/>
  <dc:description/>
  <cp:lastModifiedBy>Ståle Rovelstad</cp:lastModifiedBy>
  <cp:revision>5</cp:revision>
  <dcterms:created xsi:type="dcterms:W3CDTF">2020-04-28T07:17:00Z</dcterms:created>
  <dcterms:modified xsi:type="dcterms:W3CDTF">2020-04-29T08:31:00Z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0x0101000BBA28C6112AC7439D314E381F6E508C</vt:lpwstr>
  </property>
  <property fmtid="{D5CDD505-2E9C-101B-9397-08002B2CF9AE}" pid="3" name="Dokumenttype">
    <vt:lpwstr>31;#Mal|3fc1a7e9-6a65-4dd5-8839-f85bf636d28e</vt:lpwstr>
  </property>
  <property fmtid="{D5CDD505-2E9C-101B-9397-08002B2CF9AE}" pid="4" name="Enhet">
    <vt:lpwstr>67;#Tjenester - Økonomitjenesten/Innkjøp|cbc08cb5-8462-4185-9911-1ba453d09a9c</vt:lpwstr>
  </property>
</Properties>
</file>